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8E13DC" w14:textId="77777777" w:rsidR="007D4C77" w:rsidRDefault="007D4C77">
      <w:pPr>
        <w:pStyle w:val="berschrift2"/>
        <w:pBdr>
          <w:bottom w:val="single" w:sz="12" w:space="1" w:color="auto"/>
        </w:pBdr>
        <w:tabs>
          <w:tab w:val="left" w:pos="284"/>
          <w:tab w:val="left" w:pos="567"/>
        </w:tabs>
        <w:rPr>
          <w:rFonts w:ascii="Calibri" w:hAnsi="Calibri"/>
        </w:rPr>
      </w:pPr>
      <w:bookmarkStart w:id="0" w:name="_Hlk187151750"/>
    </w:p>
    <w:p w14:paraId="174BF26B" w14:textId="1CA1BAF5" w:rsidR="00BC118F" w:rsidRPr="00C33A7F" w:rsidRDefault="00BC118F">
      <w:pPr>
        <w:pStyle w:val="berschrift2"/>
        <w:pBdr>
          <w:bottom w:val="single" w:sz="12" w:space="1" w:color="auto"/>
        </w:pBdr>
        <w:tabs>
          <w:tab w:val="left" w:pos="284"/>
          <w:tab w:val="left" w:pos="567"/>
        </w:tabs>
        <w:rPr>
          <w:rFonts w:ascii="Calibri" w:hAnsi="Calibri"/>
        </w:rPr>
      </w:pPr>
      <w:r w:rsidRPr="00C33A7F">
        <w:rPr>
          <w:rFonts w:ascii="Calibri" w:hAnsi="Calibri"/>
        </w:rPr>
        <w:t>Zustimmungserklärung de</w:t>
      </w:r>
      <w:r w:rsidR="00ED6834">
        <w:rPr>
          <w:rFonts w:ascii="Calibri" w:hAnsi="Calibri"/>
        </w:rPr>
        <w:t>r</w:t>
      </w:r>
      <w:r w:rsidRPr="00C33A7F">
        <w:rPr>
          <w:rFonts w:ascii="Calibri" w:hAnsi="Calibri"/>
        </w:rPr>
        <w:t xml:space="preserve"> </w:t>
      </w:r>
      <w:r w:rsidR="006B530E">
        <w:rPr>
          <w:rFonts w:ascii="Calibri" w:hAnsi="Calibri"/>
        </w:rPr>
        <w:t>Bewerber (m, w, d)</w:t>
      </w:r>
      <w:r w:rsidRPr="00C33A7F">
        <w:rPr>
          <w:rFonts w:ascii="Calibri" w:hAnsi="Calibri"/>
        </w:rPr>
        <w:t xml:space="preserve"> zur Benennung im Wahlvorschlag</w:t>
      </w:r>
    </w:p>
    <w:p w14:paraId="579FBB07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48099BF8" w14:textId="77777777" w:rsidR="00E26BA9" w:rsidRDefault="00E26BA9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25D6D250" w14:textId="0E7BC33C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Ich erkläre hiermit, dass ich meiner Benennung im Wahlvorschlag</w:t>
      </w:r>
      <w:r w:rsidR="000A5EC3">
        <w:rPr>
          <w:rFonts w:ascii="Calibri" w:hAnsi="Calibri"/>
        </w:rPr>
        <w:t xml:space="preserve"> </w:t>
      </w:r>
      <w:r w:rsidR="000A5EC3" w:rsidRPr="00C33A7F">
        <w:rPr>
          <w:rFonts w:ascii="Calibri" w:hAnsi="Calibri"/>
        </w:rPr>
        <w:t>_________</w:t>
      </w:r>
      <w:r w:rsidR="000A5EC3">
        <w:rPr>
          <w:rFonts w:ascii="Calibri" w:hAnsi="Calibri"/>
        </w:rPr>
        <w:t>________</w:t>
      </w:r>
      <w:r w:rsidRPr="00C33A7F">
        <w:rPr>
          <w:rFonts w:ascii="Calibri" w:hAnsi="Calibri"/>
        </w:rPr>
        <w:t xml:space="preserve"> zu der am ________________________________ stattfinden Wahl der </w:t>
      </w:r>
      <w:proofErr w:type="spellStart"/>
      <w:r w:rsidRPr="00C33A7F">
        <w:rPr>
          <w:rFonts w:ascii="Calibri" w:hAnsi="Calibri"/>
        </w:rPr>
        <w:t>Vertreter</w:t>
      </w:r>
      <w:r w:rsidR="00E26BA9">
        <w:rPr>
          <w:rFonts w:ascii="Calibri" w:hAnsi="Calibri"/>
        </w:rPr>
        <w:t>:innen</w:t>
      </w:r>
      <w:proofErr w:type="spellEnd"/>
      <w:r w:rsidRPr="00C33A7F">
        <w:rPr>
          <w:rFonts w:ascii="Calibri" w:hAnsi="Calibri"/>
        </w:rPr>
        <w:t xml:space="preserve"> im Personalrat zustimme und dass ich meine Zustimmung für die Benennung in einem anderen Wahlvorschlag nicht erteilt habe.</w:t>
      </w:r>
    </w:p>
    <w:p w14:paraId="3D4F0794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1BE27B4E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5AA11E33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____________________________________________________</w:t>
      </w:r>
    </w:p>
    <w:p w14:paraId="72107393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(Ort und Datum)</w:t>
      </w:r>
    </w:p>
    <w:p w14:paraId="7C2EC19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28C4B88F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rPr>
          <w:rFonts w:ascii="Calibri" w:hAnsi="Calibri"/>
        </w:rPr>
      </w:pPr>
    </w:p>
    <w:p w14:paraId="1DE91A8C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________________________________________________</w:t>
      </w:r>
    </w:p>
    <w:p w14:paraId="12AC231C" w14:textId="77777777" w:rsidR="00BC118F" w:rsidRPr="00C33A7F" w:rsidRDefault="00BC118F">
      <w:pPr>
        <w:tabs>
          <w:tab w:val="left" w:pos="284"/>
          <w:tab w:val="left" w:pos="567"/>
          <w:tab w:val="left" w:pos="5797"/>
        </w:tabs>
        <w:spacing w:line="360" w:lineRule="auto"/>
        <w:ind w:right="3162"/>
        <w:jc w:val="right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(Unterschrift – Zuname, Vorname)</w:t>
      </w:r>
    </w:p>
    <w:p w14:paraId="70CBB020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</w:p>
    <w:p w14:paraId="5130BC5A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________________________________________________</w:t>
      </w:r>
    </w:p>
    <w:p w14:paraId="55B6A4EE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3349"/>
        <w:jc w:val="right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(Amts- oder Berufsbezeichnung)</w:t>
      </w:r>
    </w:p>
    <w:p w14:paraId="5AE22F4D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</w:p>
    <w:p w14:paraId="323D8BF1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jc w:val="right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________________________________________________</w:t>
      </w:r>
    </w:p>
    <w:p w14:paraId="7E2E76C3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5032"/>
        <w:jc w:val="right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(Dienststelle)</w:t>
      </w:r>
    </w:p>
    <w:bookmarkEnd w:id="0"/>
    <w:p w14:paraId="578F0B5A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sectPr w:rsidR="00BC118F" w:rsidRPr="00C33A7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EAE9B" w14:textId="77777777" w:rsidR="00EE1CED" w:rsidRDefault="00EE1CED">
      <w:r>
        <w:separator/>
      </w:r>
    </w:p>
  </w:endnote>
  <w:endnote w:type="continuationSeparator" w:id="0">
    <w:p w14:paraId="2475C1BA" w14:textId="77777777" w:rsidR="00EE1CED" w:rsidRDefault="00EE1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92657" w14:textId="77777777" w:rsidR="00EE1CED" w:rsidRDefault="00EE1CED">
      <w:r>
        <w:separator/>
      </w:r>
    </w:p>
  </w:footnote>
  <w:footnote w:type="continuationSeparator" w:id="0">
    <w:p w14:paraId="1C1E025F" w14:textId="77777777" w:rsidR="00EE1CED" w:rsidRDefault="00EE1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240B"/>
    <w:rsid w:val="000D098E"/>
    <w:rsid w:val="000D62BD"/>
    <w:rsid w:val="000D6F7F"/>
    <w:rsid w:val="000F50F9"/>
    <w:rsid w:val="00134ED7"/>
    <w:rsid w:val="00137EE9"/>
    <w:rsid w:val="001444A5"/>
    <w:rsid w:val="0015324D"/>
    <w:rsid w:val="00173DD2"/>
    <w:rsid w:val="001A4AE1"/>
    <w:rsid w:val="001B1A75"/>
    <w:rsid w:val="001C597B"/>
    <w:rsid w:val="002115A5"/>
    <w:rsid w:val="0022348E"/>
    <w:rsid w:val="00265172"/>
    <w:rsid w:val="002B1E25"/>
    <w:rsid w:val="002B7050"/>
    <w:rsid w:val="002D6D77"/>
    <w:rsid w:val="002E4718"/>
    <w:rsid w:val="00305BBE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86F77"/>
    <w:rsid w:val="007D4C77"/>
    <w:rsid w:val="007D7E26"/>
    <w:rsid w:val="007F1807"/>
    <w:rsid w:val="007F7A96"/>
    <w:rsid w:val="00805D9A"/>
    <w:rsid w:val="00831C6A"/>
    <w:rsid w:val="008814EC"/>
    <w:rsid w:val="00892479"/>
    <w:rsid w:val="008D3EFC"/>
    <w:rsid w:val="008F1FC0"/>
    <w:rsid w:val="00920D19"/>
    <w:rsid w:val="00932FE3"/>
    <w:rsid w:val="00933E7F"/>
    <w:rsid w:val="009369A5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B1609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26BA9"/>
    <w:rsid w:val="00E325AC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E1CED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5</cp:revision>
  <cp:lastPrinted>2021-01-14T12:08:00Z</cp:lastPrinted>
  <dcterms:created xsi:type="dcterms:W3CDTF">2025-01-16T08:26:00Z</dcterms:created>
  <dcterms:modified xsi:type="dcterms:W3CDTF">2025-01-16T14:27:00Z</dcterms:modified>
</cp:coreProperties>
</file>